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E283">
      <w:pPr>
        <w:jc w:val="both"/>
        <w:rPr>
          <w:rFonts w:hint="default" w:ascii="黑体" w:hAnsi="黑体" w:eastAsia="黑体" w:cs="黑体"/>
          <w:b w:val="0"/>
          <w:bCs/>
          <w:sz w:val="32"/>
          <w:szCs w:val="32"/>
          <w:lang w:val="en-US" w:eastAsia="zh-CN"/>
        </w:rPr>
      </w:pPr>
      <w:bookmarkStart w:id="0" w:name="_GoBack"/>
      <w:bookmarkEnd w:id="0"/>
    </w:p>
    <w:p w14:paraId="11A2E861">
      <w:pPr>
        <w:jc w:val="center"/>
        <w:rPr>
          <w:rFonts w:hint="eastAsia" w:ascii="宋体" w:hAnsi="宋体"/>
          <w:b/>
          <w:sz w:val="36"/>
          <w:szCs w:val="36"/>
        </w:rPr>
      </w:pPr>
      <w:r>
        <w:rPr>
          <w:rFonts w:hint="eastAsia" w:ascii="宋体" w:hAnsi="宋体"/>
          <w:b/>
          <w:sz w:val="36"/>
          <w:szCs w:val="36"/>
          <w:lang w:val="en-US" w:eastAsia="zh-CN"/>
        </w:rPr>
        <w:t>黄山市城建档案馆</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0FBB1F32">
      <w:pPr>
        <w:jc w:val="center"/>
        <w:rPr>
          <w:rFonts w:hint="eastAsia" w:ascii="楷体_GB2312" w:eastAsia="楷体_GB2312"/>
          <w:szCs w:val="32"/>
        </w:rPr>
      </w:pPr>
    </w:p>
    <w:p w14:paraId="5EB5EBA6">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2"/>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435E0AFE">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3E682425">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6F7B4A0B">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4ABC266B">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02663766">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7F6F9F2A">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2A2DCC25">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28A779D9">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734CB6BD">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311FDBEC">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790820E0">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4F3A81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2D17DB38">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2C2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4CB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03B82EC5">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376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35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9A1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2F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C48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55E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52B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09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673DA8FF">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538DE4">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18207B">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DFFE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9B44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115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2118E">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E7F5E">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3FCA9E">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5A2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8FF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BED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6C2B1">
            <w:pPr>
              <w:jc w:val="center"/>
              <w:rPr>
                <w:rFonts w:hint="eastAsia" w:ascii="宋体" w:hAnsi="宋体" w:eastAsia="宋体" w:cs="宋体"/>
                <w:i w:val="0"/>
                <w:color w:val="000000"/>
                <w:sz w:val="18"/>
                <w:szCs w:val="18"/>
                <w:u w:val="none"/>
              </w:rPr>
            </w:pPr>
          </w:p>
        </w:tc>
      </w:tr>
      <w:tr w14:paraId="5461A58F">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704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AE4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442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B71B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449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D9B7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83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C731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814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B08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1946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2E9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63CA5DCB">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96C5F">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0.05</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6C92F2">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6859A2">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859319">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4C67A">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348B2">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0.05</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B7DD7">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0.05</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DB6E14">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661F7">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3AC3E4">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56F71">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E506DF">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0.05</w:t>
            </w:r>
          </w:p>
        </w:tc>
      </w:tr>
    </w:tbl>
    <w:p w14:paraId="0C89589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51A290D3">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1527A4F1">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629F88C9">
      <w:pPr>
        <w:ind w:firstLine="640" w:firstLineChars="200"/>
        <w:rPr>
          <w:rFonts w:hint="eastAsia" w:ascii="楷体_GB2312" w:hAnsi="仿宋" w:eastAsia="楷体_GB2312"/>
          <w:szCs w:val="32"/>
        </w:rPr>
      </w:pPr>
      <w:r>
        <w:rPr>
          <w:rFonts w:hint="eastAsia" w:ascii="仿宋_GB2312" w:hAnsi="仿宋"/>
          <w:szCs w:val="32"/>
          <w:lang w:val="en-US" w:eastAsia="zh-CN"/>
        </w:rPr>
        <w:t>黄山市城建档案馆</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0.05</w:t>
      </w:r>
      <w:r>
        <w:rPr>
          <w:rFonts w:hint="eastAsia" w:ascii="仿宋_GB2312" w:hAnsi="仿宋"/>
          <w:szCs w:val="32"/>
        </w:rPr>
        <w:t>万元，支出决算为</w:t>
      </w:r>
      <w:r>
        <w:rPr>
          <w:rFonts w:hint="eastAsia" w:ascii="仿宋_GB2312" w:hAnsi="仿宋"/>
          <w:szCs w:val="32"/>
          <w:lang w:val="en-US" w:eastAsia="zh-CN"/>
        </w:rPr>
        <w:t>0.05</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较上年增加</w:t>
      </w:r>
      <w:r>
        <w:rPr>
          <w:rFonts w:hint="eastAsia" w:ascii="仿宋_GB2312" w:hAnsi="仿宋"/>
          <w:szCs w:val="32"/>
          <w:lang w:val="en-US" w:eastAsia="zh-CN"/>
        </w:rPr>
        <w:t>0.08</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61.54%。</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szCs w:val="32"/>
          <w:lang w:eastAsia="zh-CN"/>
        </w:rPr>
        <w:t>压缩了公务接待费开支</w:t>
      </w:r>
      <w:r>
        <w:rPr>
          <w:rFonts w:hint="eastAsia" w:ascii="仿宋_GB2312" w:hAnsi="仿宋"/>
          <w:szCs w:val="32"/>
        </w:rPr>
        <w:t>。</w:t>
      </w:r>
    </w:p>
    <w:p w14:paraId="006AD31C">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C537B29">
      <w:pPr>
        <w:ind w:firstLine="640" w:firstLineChars="200"/>
        <w:rPr>
          <w:rFonts w:hint="eastAsia" w:ascii="仿宋_GB2312" w:hAnsi="仿宋"/>
          <w:szCs w:val="32"/>
        </w:rPr>
      </w:pPr>
      <w:r>
        <w:rPr>
          <w:rFonts w:hint="eastAsia" w:ascii="仿宋_GB2312" w:hAnsi="仿宋"/>
          <w:szCs w:val="32"/>
          <w:lang w:val="en-US" w:eastAsia="zh-CN"/>
        </w:rPr>
        <w:t>黄山市城建档案馆</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0.05</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6BDD02BA">
      <w:pPr>
        <w:ind w:firstLine="628"/>
        <w:rPr>
          <w:rFonts w:hint="eastAsia" w:ascii="仿宋_GB2312" w:hAnsi="仿宋" w:eastAsia="仿宋_GB2312"/>
          <w:color w:val="auto"/>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r>
        <w:rPr>
          <w:rFonts w:hint="eastAsia" w:ascii="仿宋_GB2312" w:hAnsi="仿宋"/>
          <w:color w:val="auto"/>
          <w:szCs w:val="32"/>
          <w:lang w:eastAsia="zh-CN"/>
        </w:rPr>
        <w:t>。</w:t>
      </w:r>
    </w:p>
    <w:p w14:paraId="36019FDD">
      <w:pPr>
        <w:ind w:firstLine="643"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0.05</w:t>
      </w:r>
      <w:r>
        <w:rPr>
          <w:rFonts w:hint="eastAsia" w:ascii="仿宋_GB2312" w:hAnsi="仿宋"/>
          <w:szCs w:val="32"/>
          <w:lang w:eastAsia="zh-CN"/>
        </w:rPr>
        <w:t>万元，支出决算为</w:t>
      </w:r>
      <w:r>
        <w:rPr>
          <w:rFonts w:hint="eastAsia" w:ascii="仿宋_GB2312" w:hAnsi="仿宋"/>
          <w:szCs w:val="32"/>
          <w:lang w:val="en-US" w:eastAsia="zh-CN"/>
        </w:rPr>
        <w:t>0.05万元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0.08</w:t>
      </w:r>
      <w:r>
        <w:rPr>
          <w:rFonts w:hint="eastAsia" w:ascii="仿宋_GB2312" w:hAnsi="仿宋"/>
          <w:szCs w:val="32"/>
          <w:lang w:eastAsia="zh-CN"/>
        </w:rPr>
        <w:t>万元，下降</w:t>
      </w:r>
      <w:r>
        <w:rPr>
          <w:rFonts w:hint="eastAsia" w:ascii="仿宋_GB2312" w:hAnsi="仿宋"/>
          <w:szCs w:val="32"/>
          <w:lang w:val="en-US" w:eastAsia="zh-CN"/>
        </w:rPr>
        <w:t>61.54%。</w:t>
      </w:r>
      <w:r>
        <w:rPr>
          <w:rFonts w:hint="eastAsia" w:ascii="仿宋_GB2312" w:hAnsi="仿宋"/>
          <w:szCs w:val="32"/>
          <w:lang w:eastAsia="zh-CN"/>
        </w:rPr>
        <w:t>决算数较上年减少的主要原因是压缩了公务接待费开支。202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安徽省黄山市城建档案馆</w:t>
      </w:r>
      <w:r>
        <w:rPr>
          <w:rFonts w:hint="eastAsia" w:ascii="仿宋_GB2312" w:hAnsi="仿宋"/>
          <w:szCs w:val="32"/>
        </w:rPr>
        <w:t>国内公务接待共</w:t>
      </w:r>
      <w:r>
        <w:rPr>
          <w:rFonts w:hint="eastAsia" w:ascii="仿宋_GB2312" w:hAnsi="仿宋"/>
          <w:szCs w:val="32"/>
          <w:lang w:val="en-US" w:eastAsia="zh-CN"/>
        </w:rPr>
        <w:t>1</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6</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color w:val="auto"/>
          <w:szCs w:val="32"/>
          <w:u w:val="none"/>
          <w:lang w:eastAsia="zh-CN"/>
        </w:rPr>
        <w:t>接待外省市住建局建设档案学习调研</w:t>
      </w:r>
      <w:r>
        <w:rPr>
          <w:rFonts w:hint="eastAsia" w:ascii="仿宋_GB2312" w:hAnsi="仿宋"/>
          <w:szCs w:val="32"/>
        </w:rPr>
        <w:t>。</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5D7C03B1">
      <w:pPr>
        <w:ind w:firstLine="643"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 xml:space="preserve">  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w:t>
      </w:r>
      <w:r>
        <w:rPr>
          <w:rFonts w:hint="eastAsia" w:ascii="仿宋_GB2312" w:hAnsi="仿宋"/>
          <w:color w:val="auto"/>
          <w:szCs w:val="32"/>
          <w:u w:val="none"/>
        </w:rPr>
        <w:t>决算数</w:t>
      </w:r>
      <w:r>
        <w:rPr>
          <w:rFonts w:hint="eastAsia" w:ascii="仿宋_GB2312" w:hAnsi="仿宋"/>
          <w:color w:val="auto"/>
          <w:szCs w:val="32"/>
          <w:u w:val="none"/>
          <w:lang w:eastAsia="zh-CN"/>
        </w:rPr>
        <w:t>和</w:t>
      </w:r>
      <w:r>
        <w:rPr>
          <w:rFonts w:hint="eastAsia" w:ascii="仿宋_GB2312" w:hAnsi="仿宋"/>
          <w:color w:val="auto"/>
          <w:szCs w:val="32"/>
          <w:u w:val="none"/>
        </w:rPr>
        <w:t>预算数</w:t>
      </w:r>
      <w:r>
        <w:rPr>
          <w:rFonts w:hint="eastAsia" w:ascii="仿宋_GB2312" w:hAnsi="仿宋"/>
          <w:color w:val="auto"/>
          <w:szCs w:val="32"/>
          <w:u w:val="none"/>
          <w:lang w:eastAsia="zh-CN"/>
        </w:rPr>
        <w:t>均为零</w:t>
      </w:r>
      <w:r>
        <w:rPr>
          <w:rFonts w:hint="eastAsia" w:ascii="仿宋_GB2312" w:hAnsi="仿宋"/>
          <w:color w:val="auto"/>
          <w:szCs w:val="32"/>
          <w:u w:val="none"/>
        </w:rPr>
        <w:t>的主要原因是</w:t>
      </w:r>
      <w:r>
        <w:rPr>
          <w:rFonts w:hint="eastAsia" w:ascii="仿宋_GB2312" w:hAnsi="仿宋"/>
          <w:color w:val="auto"/>
          <w:szCs w:val="32"/>
          <w:lang w:eastAsia="zh-CN"/>
        </w:rPr>
        <w:t>黄山市城建档案馆无公务用车</w:t>
      </w:r>
      <w:r>
        <w:rPr>
          <w:rFonts w:hint="eastAsia" w:ascii="仿宋_GB2312" w:hAnsi="仿宋"/>
          <w:color w:val="auto"/>
          <w:szCs w:val="32"/>
          <w:u w:val="none"/>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年没有安排公务用车购置费</w:t>
      </w:r>
      <w:r>
        <w:rPr>
          <w:rFonts w:hint="eastAsia" w:ascii="楷体_GB2312" w:hAnsi="仿宋" w:eastAsia="楷体_GB2312"/>
          <w:szCs w:val="32"/>
        </w:rPr>
        <w:t>。</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val="en-US" w:eastAsia="zh-CN"/>
        </w:rPr>
        <w:t>黄山市城建档案馆</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39B04D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608B0"/>
    <w:rsid w:val="00481283"/>
    <w:rsid w:val="18D86AC4"/>
    <w:rsid w:val="1E4E3AB1"/>
    <w:rsid w:val="260E7FC9"/>
    <w:rsid w:val="329F4483"/>
    <w:rsid w:val="37A8535D"/>
    <w:rsid w:val="576158FB"/>
    <w:rsid w:val="739E1612"/>
    <w:rsid w:val="74A94712"/>
    <w:rsid w:val="7C36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2025-09-09T03:29:00Z</dcterms:created>
  <dc:creator>天天爸爸</dc:creator>
  <cp:lastModifiedBy>天天爸爸</cp:lastModifiedBy>
  <cp:lastPrinted>2025-09-09T07:15:07Z</cp:lastPrinted>
  <dcterms:modified xsi:type="dcterms:W3CDTF">2025-09-09T07:31:43Z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A3E2DE5D65EC40DD8DEB5222994BB08E_11</vt:lpwstr>
  </property>
  <property fmtid="{D5CDD505-2E9C-101B-9397-08002B2CF9AE}" pid="4" name="KSOTemplateDocerSaveRecord">
    <vt:lpwstr>eyJoZGlkIjoiNDRhNTZiZDZiMTlmZWRlYWMxZWNjMjNjMzkwM2U2ZmEiLCJ1c2VySWQiOiI1ODg3NDA5MTMifQ==</vt:lpwstr>
  </property>
</Properties>
</file>