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由于工程施工、设备维修等原因确需停止供水的审批流程图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（行政许可）</w:t>
      </w:r>
    </w:p>
    <w:p>
      <w:pPr>
        <w:rPr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2419985</wp:posOffset>
                </wp:positionH>
                <wp:positionV relativeFrom="paragraph">
                  <wp:posOffset>22860</wp:posOffset>
                </wp:positionV>
                <wp:extent cx="1143000" cy="495300"/>
                <wp:effectExtent l="4445" t="4445" r="14605" b="14605"/>
                <wp:wrapNone/>
                <wp:docPr id="511" name="文本框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申请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窗口申请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55pt;margin-top:1.8pt;height:39pt;width:90pt;z-index:251677696;mso-width-relative:page;mso-height-relative:page;" fillcolor="#FFFFFF" filled="t" stroked="t" coordsize="21600,21600" o:gfxdata="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GKsOjWAAAACAEAAA8AAAAAAAAAAQAgAAAAIgAAAGRycy9kb3ducmV2LnhtbFBLAQIU&#10;ABQAAAAIAIdO4kDUmHZ+LgIAAEsEAAAOAAAAAAAAAAEAIAAAACUBAABkcnMvZTJvRG9jLnhtbFBL&#10;BQYAAAAABgAGAFkBAADF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申请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窗口申请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13335</wp:posOffset>
                </wp:positionV>
                <wp:extent cx="9525" cy="186690"/>
                <wp:effectExtent l="34290" t="0" r="32385" b="3810"/>
                <wp:wrapNone/>
                <wp:docPr id="618" name="直接连接符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86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5.5pt;margin-top:1.05pt;height:14.7pt;width:0.75pt;z-index:251667456;mso-width-relative:page;mso-height-relative:page;" filled="f" stroked="t" coordsize="21600,21600" o:gfxdata="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g308tkAAAAIAQAADwAAAAAAAAABACAAAAAiAAAAZHJzL2Rvd25yZXYueG1sUEsBAhQAFAAA&#10;AAgAh07iQJb8g4PuAQAAqAMAAA4AAAAAAAAAAQAgAAAAKAEAAGRycy9lMm9Eb2MueG1sUEsFBgAA&#10;AAAGAAYAWQEAAIgFAAAAAA=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1905</wp:posOffset>
                </wp:positionV>
                <wp:extent cx="4733925" cy="546735"/>
                <wp:effectExtent l="5080" t="5080" r="4445" b="19685"/>
                <wp:wrapNone/>
                <wp:docPr id="617" name="文本框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市政务服务中心住房和城乡建设局窗口收到申请材料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(当场受理)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25pt;margin-top:0.15pt;height:43.05pt;width:372.75pt;z-index:251662336;mso-width-relative:page;mso-height-relative:page;" fillcolor="#FFFFFF" filled="t" stroked="t" coordsize="21600,21600" o:gfxdata="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8dCX81gAAAAYBAAAPAAAAAAAAAAEAIAAAACIAAABkcnMvZG93bnJldi54bWxQSwECFAAU&#10;AAAACACHTuJAlhGhJSwCAABLBAAADgAAAAAAAAABACAAAAAlAQAAZHJzL2Uyb0RvYy54bWxQSwUG&#10;AAAAAAYABgBZAQAAww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受  理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市政务服务中心住房和城乡建设局窗口收到申请材料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(当场受理)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6" name="直接连接符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12pt;height:22.5pt;width:0.1pt;z-index:251669504;mso-width-relative:page;mso-height-relative:page;" filled="f" stroked="t" coordsize="21600,21600" o:gfxdata="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4iex3YAAAACQEAAA8AAAAAAAAAAQAgAAAAIgAAAGRycy9kb3ducmV2LnhtbFBLAQIUABQAAAAI&#10;AIdO4kBPsfir7QEAAJ4DAAAOAAAAAAAAAAEAIAAAACcBAABkcnMvZTJvRG9jLnhtbFBLBQYAAAAA&#10;BgAGAFkBAACGBQAAAAA=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5" name="直接连接符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2pt;height:22.5pt;width:0.1pt;z-index:251670528;mso-width-relative:page;mso-height-relative:page;" filled="f" stroked="t" coordsize="21600,21600" o:gfxdata="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I&#10;PjbVAAAACQEAAA8AAAAAAAAAAQAgAAAAIgAAAGRycy9kb3ducmV2LnhtbFBLAQIUABQAAAAIAIdO&#10;4kACbZ7u7QEAAJ4DAAAOAAAAAAAAAAEAIAAAACQBAABkcnMvZTJvRG9jLnhtbFBLBQYAAAAABgAG&#10;AFkBAACDBQAAAAA=&#10;">
                <v:path arrowok="t"/>
                <v:fill on="f" focussize="0,0"/>
                <v:stroke weight="0.25pt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152400</wp:posOffset>
                </wp:positionV>
                <wp:extent cx="1270" cy="285750"/>
                <wp:effectExtent l="37465" t="0" r="37465" b="0"/>
                <wp:wrapNone/>
                <wp:docPr id="614" name="直接连接符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85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pt;margin-top:12pt;height:22.5pt;width:0.1pt;z-index:251668480;mso-width-relative:page;mso-height-relative:page;" filled="f" stroked="t" coordsize="21600,21600" o:gfxdata="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bh/mW2AAAAAkBAAAPAAAAAAAAAAEAIAAAACIAAABkcnMvZG93bnJldi54bWxQSwECFAAUAAAA&#10;CACHTuJAcn92YO4BAACeAwAADgAAAAAAAAABACAAAAAnAQAAZHJzL2Uyb0RvYy54bWxQSwUGAAAA&#10;AAYABgBZAQAAhwUAAAAA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87630</wp:posOffset>
                </wp:positionV>
                <wp:extent cx="1933575" cy="738505"/>
                <wp:effectExtent l="5080" t="4445" r="4445" b="19050"/>
                <wp:wrapNone/>
                <wp:docPr id="613" name="文本框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申请材料不齐全或不符合法定形式的，窗口不予受理，并一次性告知补正材料。(当场)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7pt;margin-top:6.9pt;height:58.15pt;width:152.25pt;z-index:251663360;mso-width-relative:page;mso-height-relative:page;" fillcolor="#FFFFFF" filled="t" stroked="t" coordsize="21600,21600" o:gfxdata="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03hidgAAAAJAQAADwAAAAAAAAABACAAAAAiAAAAZHJzL2Rvd25yZXYueG1sUEsB&#10;AhQAFAAAAAgAh07iQEENY20uAgAASwQAAA4AAAAAAAAAAQAgAAAAJwEAAGRycy9lMm9Eb2MueG1s&#10;UEsFBgAAAAAGAAYAWQEAAMc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申请材料不齐全或不符合法定形式的，窗口不予受理，并一次性告知补正材料。(当场)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53340</wp:posOffset>
                </wp:positionV>
                <wp:extent cx="2800350" cy="1036320"/>
                <wp:effectExtent l="4445" t="4445" r="14605" b="6985"/>
                <wp:wrapNone/>
                <wp:docPr id="612" name="文本框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5pt;margin-top:4.2pt;height:81.6pt;width:220.5pt;z-index:251664384;mso-width-relative:page;mso-height-relative:page;" fillcolor="#FFFFFF" filled="t" stroked="t" coordsize="21600,21600" o:gfxdata="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GIM1NYAAAAJAQAADwAAAAAAAAABACAAAAAiAAAAZHJzL2Rvd25yZXYueG1sUEsB&#10;AhQAFAAAAAgAh07iQO9ZtC8wAgAATAQAAA4AAAAAAAAAAQAgAAAAJQEAAGRycy9lMm9Eb2MueG1s&#10;UEsFBgAAAAAGAAYAWQEAAMc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申请材料齐全、符合法定形式，或者申请人按照本行政机关的要求提交全部补正申请材料的，予以受理，市政务服务中心住房和城乡建设局窗口出具《受理通知书》。(当场)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20" w:lineRule="exact"/>
        <w:rPr>
          <w:color w:val="000000"/>
        </w:rPr>
      </w:pPr>
    </w:p>
    <w:p>
      <w:pPr>
        <w:spacing w:line="320" w:lineRule="exact"/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108585</wp:posOffset>
                </wp:positionV>
                <wp:extent cx="0" cy="238125"/>
                <wp:effectExtent l="38100" t="0" r="38100" b="9525"/>
                <wp:wrapNone/>
                <wp:docPr id="611" name="直接连接符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25pt;margin-top:8.55pt;height:18.75pt;width:0pt;z-index:251671552;mso-width-relative:page;mso-height-relative:page;" filled="f" stroked="t" coordsize="21600,21600" o:gfxdata="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fFhwXY&#10;AAAACQEAAA8AAAAAAAAAAQAgAAAAIgAAAGRycy9kb3ducmV2LnhtbFBLAQIUABQAAAAIAIdO4kDZ&#10;yJrS5wEAAJsDAAAOAAAAAAAAAAEAIAAAACcBAABkcnMvZTJvRG9jLnhtbFBLBQYAAAAABgAGAFkB&#10;AACABQAAAAA=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142875</wp:posOffset>
                </wp:positionV>
                <wp:extent cx="4617720" cy="828675"/>
                <wp:effectExtent l="4445" t="4445" r="6985" b="5080"/>
                <wp:wrapNone/>
                <wp:docPr id="610" name="文本框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772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spacing w:line="380" w:lineRule="exact"/>
                              <w:rPr>
                                <w:rFonts w:ascii="宋体" w:hAnsi="宋体" w:cs="宋体"/>
                                <w:color w:val="auto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市政务服务中心住房和城乡建设局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窗口</w:t>
                            </w:r>
                            <w:r>
                              <w:rPr>
                                <w:rFonts w:hint="eastAsia" w:ascii="宋体" w:hAnsi="宋体" w:cs="黑体"/>
                                <w:szCs w:val="21"/>
                              </w:rPr>
                              <w:t>会同</w:t>
                            </w:r>
                            <w:r>
                              <w:rPr>
                                <w:rFonts w:hint="eastAsia" w:ascii="宋体" w:hAnsi="宋体" w:cs="黑体"/>
                                <w:szCs w:val="21"/>
                                <w:lang w:eastAsia="zh-CN"/>
                              </w:rPr>
                              <w:t>市水务办</w:t>
                            </w:r>
                            <w:r>
                              <w:rPr>
                                <w:rFonts w:hint="eastAsia" w:ascii="宋体" w:hAnsi="宋体" w:cs="黑体"/>
                                <w:szCs w:val="21"/>
                              </w:rPr>
                              <w:t>审查</w:t>
                            </w:r>
                            <w:r>
                              <w:rPr>
                                <w:rFonts w:hint="eastAsia" w:ascii="宋体" w:hAnsi="宋体" w:cs="黑体"/>
                                <w:szCs w:val="21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  <w:lang w:val="en-US" w:eastAsia="zh-CN"/>
                              </w:rPr>
                              <w:t>0.5个</w:t>
                            </w:r>
                            <w:r>
                              <w:rPr>
                                <w:rFonts w:hint="eastAsia" w:ascii="宋体" w:hAnsi="宋体" w:cs="黑体"/>
                                <w:color w:val="auto"/>
                                <w:szCs w:val="21"/>
                              </w:rPr>
                              <w:t>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75pt;margin-top:11.25pt;height:65.25pt;width:363.6pt;z-index:251665408;mso-width-relative:page;mso-height-relative:page;" fillcolor="#FFFFFF" filled="t" stroked="t" coordsize="21600,21600" o:gfxdata="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gv10rZAAAACgEAAA8AAAAAAAAAAQAgAAAAIgAAAGRycy9kb3ducmV2LnhtbFBLAQIU&#10;ABQAAAAIAIdO4kASOXt7KwIAAEsEAAAOAAAAAAAAAAEAIAAAACgBAABkcnMvZTJvRG9jLnhtbFBL&#10;BQYAAAAABgAGAFkBAADF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审  查</w:t>
                      </w:r>
                    </w:p>
                    <w:p>
                      <w:pPr>
                        <w:spacing w:line="380" w:lineRule="exact"/>
                        <w:rPr>
                          <w:rFonts w:ascii="宋体" w:hAnsi="宋体" w:cs="宋体"/>
                          <w:color w:val="auto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市政务服务中心住房和城乡建设局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窗口</w:t>
                      </w:r>
                      <w:r>
                        <w:rPr>
                          <w:rFonts w:hint="eastAsia" w:ascii="宋体" w:hAnsi="宋体" w:cs="黑体"/>
                          <w:szCs w:val="21"/>
                        </w:rPr>
                        <w:t>会同</w:t>
                      </w:r>
                      <w:r>
                        <w:rPr>
                          <w:rFonts w:hint="eastAsia" w:ascii="宋体" w:hAnsi="宋体" w:cs="黑体"/>
                          <w:szCs w:val="21"/>
                          <w:lang w:eastAsia="zh-CN"/>
                        </w:rPr>
                        <w:t>市水务办</w:t>
                      </w:r>
                      <w:r>
                        <w:rPr>
                          <w:rFonts w:hint="eastAsia" w:ascii="宋体" w:hAnsi="宋体" w:cs="黑体"/>
                          <w:szCs w:val="21"/>
                        </w:rPr>
                        <w:t>审查</w:t>
                      </w:r>
                      <w:r>
                        <w:rPr>
                          <w:rFonts w:hint="eastAsia" w:ascii="宋体" w:hAnsi="宋体" w:cs="黑体"/>
                          <w:szCs w:val="21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  <w:lang w:val="en-US" w:eastAsia="zh-CN"/>
                        </w:rPr>
                        <w:t>0.5个</w:t>
                      </w:r>
                      <w:r>
                        <w:rPr>
                          <w:rFonts w:hint="eastAsia" w:ascii="宋体" w:hAnsi="宋体" w:cs="黑体"/>
                          <w:color w:val="auto"/>
                          <w:szCs w:val="21"/>
                        </w:rPr>
                        <w:t>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180975</wp:posOffset>
                </wp:positionV>
                <wp:extent cx="0" cy="390525"/>
                <wp:effectExtent l="38100" t="0" r="38100" b="9525"/>
                <wp:wrapNone/>
                <wp:docPr id="609" name="直接连接符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6pt;margin-top:14.25pt;height:30.75pt;width:0pt;z-index:251673600;mso-width-relative:page;mso-height-relative:page;" filled="f" stroked="t" coordsize="21600,21600" o:gfxdata="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NwVGbZ&#10;AAAACQEAAA8AAAAAAAAAAQAgAAAAIgAAAGRycy9kb3ducmV2LnhtbFBLAQIUABQAAAAIAIdO4kA4&#10;ht7U5gEAAJsDAAAOAAAAAAAAAAEAIAAAACgBAABkcnMvZTJvRG9jLnhtbFBLBQYAAAAABgAGAFkB&#10;AACABQAAAAA=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187960</wp:posOffset>
                </wp:positionV>
                <wp:extent cx="2333625" cy="990600"/>
                <wp:effectExtent l="4445" t="5080" r="5080" b="13970"/>
                <wp:wrapNone/>
                <wp:docPr id="608" name="文本框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>决  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宋体" w:hAnsi="宋体" w:cs="宋体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市政务服务中心住房和城乡建设局窗口根据审查结果，作出予以许可或不予许可的决定。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  <w:lang w:val="en-US" w:eastAsia="zh-CN"/>
                              </w:rPr>
                              <w:t>0.5</w:t>
                            </w:r>
                            <w:r>
                              <w:rPr>
                                <w:rFonts w:hint="eastAsia" w:ascii="宋体" w:hAnsi="宋体" w:cs="宋体"/>
                                <w:color w:val="auto"/>
                                <w:szCs w:val="21"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14.8pt;height:78pt;width:183.75pt;z-index:251672576;mso-width-relative:page;mso-height-relative:page;" fillcolor="#FFFFFF" filled="t" stroked="t" coordsize="21600,21600" o:gfxdata="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zMKy9gAAAAKAQAADwAAAAAAAAABACAAAAAiAAAAZHJzL2Rvd25yZXYueG1sUEsBAhQA&#10;FAAAAAgAh07iQMKga2ArAgAASwQAAA4AAAAAAAAAAQAgAAAAJwEAAGRycy9lMm9Eb2MueG1sUEsF&#10;BgAAAAAGAAYAWQEAAMQ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>决  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宋体" w:hAnsi="宋体" w:cs="宋体"/>
                          <w:color w:val="FF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市政务服务中心住房和城乡建设局窗口根据审查结果，作出予以许可或不予许可的决定。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  <w:lang w:val="en-US" w:eastAsia="zh-CN"/>
                        </w:rPr>
                        <w:t>0.5</w:t>
                      </w:r>
                      <w:r>
                        <w:rPr>
                          <w:rFonts w:hint="eastAsia" w:ascii="宋体" w:hAnsi="宋体" w:cs="宋体"/>
                          <w:color w:val="auto"/>
                          <w:szCs w:val="21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-8255</wp:posOffset>
                </wp:positionV>
                <wp:extent cx="1266825" cy="1781175"/>
                <wp:effectExtent l="4445" t="4445" r="5080" b="5080"/>
                <wp:wrapNone/>
                <wp:docPr id="607" name="文本框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527" w:firstLineChars="250"/>
                              <w:rPr>
                                <w:rFonts w:ascii="宋体" w:hAnsi="宋体" w:cs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spacing w:line="320" w:lineRule="exact"/>
                              <w:ind w:firstLine="420" w:firstLineChars="2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予以许可的，市政务服务中心住房和城乡建设局窗口通知申请人领取证书。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25pt;margin-top:-0.65pt;height:140.25pt;width:99.75pt;z-index:251666432;mso-width-relative:page;mso-height-relative:page;" fillcolor="#FFFFFF" filled="t" stroked="t" coordsize="21600,21600" o:gfxdata="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+DImvaAAAACgEAAA8AAAAAAAAAAQAgAAAAIgAAAGRycy9kb3ducmV2LnhtbFBL&#10;AQIUABQAAAAIAIdO4kAWKY3kLQIAAEwEAAAOAAAAAAAAAAEAIAAAACkBAABkcnMvZTJvRG9jLnht&#10;bFBLBQYAAAAABgAGAFkBAADI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527" w:firstLineChars="250"/>
                        <w:rPr>
                          <w:rFonts w:ascii="宋体" w:hAnsi="宋体" w:cs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szCs w:val="21"/>
                        </w:rPr>
                        <w:t>送  达</w:t>
                      </w:r>
                    </w:p>
                    <w:p>
                      <w:pPr>
                        <w:spacing w:line="320" w:lineRule="exact"/>
                        <w:ind w:firstLine="420" w:firstLineChars="200"/>
                        <w:rPr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予以许可的，市政务服务中心住房和城乡建设局窗口通知申请人领取证书。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000000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90805</wp:posOffset>
                </wp:positionV>
                <wp:extent cx="666750" cy="0"/>
                <wp:effectExtent l="0" t="38100" r="0" b="38100"/>
                <wp:wrapNone/>
                <wp:docPr id="606" name="直接连接符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7.75pt;margin-top:7.15pt;height:0pt;width:52.5pt;z-index:251674624;mso-width-relative:page;mso-height-relative:page;" filled="f" stroked="t" coordsize="21600,21600" o:gfxdata="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j&#10;0wKE1QAAAAkBAAAPAAAAAAAAAAEAIAAAACIAAABkcnMvZG93bnJldi54bWxQSwECFAAUAAAACACH&#10;TuJAAaHr+O4BAAClAwAADgAAAAAAAAABACAAAAAkAQAAZHJzL2Uyb0RvYy54bWxQSwUGAAAAAAYA&#10;BgBZAQAAhAUAAAAA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88900</wp:posOffset>
                </wp:positionV>
                <wp:extent cx="1400175" cy="594360"/>
                <wp:effectExtent l="4445" t="4445" r="5080" b="10795"/>
                <wp:wrapNone/>
                <wp:docPr id="605" name="文本框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jc w:val="center"/>
                              <w:rPr>
                                <w:rFonts w:ascii="宋体" w:hAnsi="宋体" w:cs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黑体"/>
                                <w:b/>
                                <w:szCs w:val="21"/>
                              </w:rPr>
                              <w:t xml:space="preserve"> 公  开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 xml:space="preserve"> 依法公开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7pt;height:46.8pt;width:110.25pt;z-index:251676672;mso-width-relative:page;mso-height-relative:page;" fillcolor="#FFFFFF" filled="t" stroked="t" coordsize="21600,21600" o:gfxdata="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cYe4/ZAAAACgEAAA8AAAAAAAAAAQAgAAAAIgAAAGRycy9kb3ducmV2LnhtbFBL&#10;AQIUABQAAAAIAIdO4kB3CH7YLgIAAEsEAAAOAAAAAAAAAAEAIAAAACgBAABkcnMvZTJvRG9jLnht&#10;bFBLBQYAAAAABgAGAFkBAADI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jc w:val="center"/>
                        <w:rPr>
                          <w:rFonts w:ascii="宋体" w:hAnsi="宋体" w:cs="黑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 w:cs="黑体"/>
                          <w:b/>
                          <w:szCs w:val="21"/>
                        </w:rPr>
                        <w:t xml:space="preserve"> 公  开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 w:ascii="宋体" w:hAnsi="宋体" w:eastAsia="宋体" w:cs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 xml:space="preserve"> 依法公开</w:t>
                      </w:r>
                      <w:r>
                        <w:rPr>
                          <w:rFonts w:hint="eastAsia" w:ascii="宋体" w:hAnsi="宋体" w:cs="宋体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rPr>
          <w:color w:val="00000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95250</wp:posOffset>
                </wp:positionV>
                <wp:extent cx="666750" cy="0"/>
                <wp:effectExtent l="0" t="38100" r="0" b="38100"/>
                <wp:wrapNone/>
                <wp:docPr id="604" name="直接连接符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7.75pt;margin-top:7.5pt;height:0pt;width:52.5pt;z-index:251675648;mso-width-relative:page;mso-height-relative:page;" filled="f" stroked="t" coordsize="21600,21600" o:gfxdata="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J8wLP1QAAAAkBAAAPAAAAAAAAAAEAIAAAACIAAABkcnMvZG93bnJldi54bWxQSwECFAAU&#10;AAAACACHTuJASHnqU/QBAACvAwAADgAAAAAAAAABACAAAAAkAQAAZHJzL2Uyb0RvYy54bWxQSwUG&#10;AAAAAAYABgBZAQAAigUAAAAA&#10;">
                <v:path arrowok="t"/>
                <v:fill on="f" focussize="0,0"/>
                <v:stroke weight="0.2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360" w:lineRule="exact"/>
        <w:rPr>
          <w:rFonts w:ascii="宋体" w:hAnsi="宋体"/>
          <w:color w:val="000000"/>
          <w:sz w:val="18"/>
          <w:szCs w:val="18"/>
        </w:rPr>
      </w:pPr>
    </w:p>
    <w:p>
      <w:pPr>
        <w:spacing w:line="440" w:lineRule="exact"/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承办机构：市政务中心住建局窗口、市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水务办</w:t>
      </w:r>
    </w:p>
    <w:p>
      <w:pPr>
        <w:spacing w:line="44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服务电话：0559-2330625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（政务窗口）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      </w:t>
      </w:r>
    </w:p>
    <w:p>
      <w:pPr>
        <w:tabs>
          <w:tab w:val="left" w:pos="2430"/>
        </w:tabs>
        <w:spacing w:line="440" w:lineRule="exact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监督电话：0559-2350617（市纪委监委驻市自然资源和规划局纪检监察组）</w:t>
      </w:r>
    </w:p>
    <w:p>
      <w:pPr>
        <w:spacing w:line="440" w:lineRule="exact"/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承诺期限：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个工作日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D36B33"/>
    <w:rsid w:val="58D3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2023-01-16T09:12:00Z</dcterms:created>
  <dc:creator>张敏</dc:creator>
  <cp:lastModifiedBy>张敏</cp:lastModifiedBy>
  <dcterms:modified xsi:type="dcterms:W3CDTF">2023-01-16T09:13:40Z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