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jc w:val="left"/>
        <w:rPr>
          <w:rFonts w:cs="黑体" w:asciiTheme="minorEastAsia" w:hAnsiTheme="minorEastAsia" w:eastAsiaTheme="minorEastAsia"/>
          <w:b/>
          <w:color w:val="000000"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color w:val="000000"/>
          <w:sz w:val="32"/>
          <w:szCs w:val="32"/>
          <w:lang w:val="en-US" w:eastAsia="zh-CN"/>
        </w:rPr>
        <w:t>30</w:t>
      </w:r>
      <w:r>
        <w:rPr>
          <w:rFonts w:hint="eastAsia" w:asciiTheme="minorEastAsia" w:hAnsiTheme="minorEastAsia" w:eastAsiaTheme="minorEastAsia"/>
          <w:b/>
          <w:color w:val="000000"/>
          <w:sz w:val="32"/>
          <w:szCs w:val="32"/>
        </w:rPr>
        <w:t>、</w:t>
      </w:r>
      <w:r>
        <w:rPr>
          <w:rFonts w:hint="eastAsia" w:asciiTheme="minorEastAsia" w:hAnsiTheme="minorEastAsia" w:eastAsiaTheme="minorEastAsia"/>
          <w:b/>
          <w:color w:val="000000"/>
          <w:sz w:val="32"/>
          <w:szCs w:val="32"/>
          <w:lang w:eastAsia="zh-CN"/>
        </w:rPr>
        <w:t>从事城市生活垃</w:t>
      </w:r>
      <w:r>
        <w:rPr>
          <w:rFonts w:hint="eastAsia" w:asciiTheme="minorEastAsia" w:hAnsiTheme="minorEastAsia" w:eastAsiaTheme="minorEastAsia"/>
          <w:b/>
          <w:color w:val="000000"/>
          <w:sz w:val="32"/>
          <w:szCs w:val="32"/>
          <w:lang w:val="en-US" w:eastAsia="zh-CN"/>
        </w:rPr>
        <w:t>圾</w:t>
      </w:r>
      <w:bookmarkStart w:id="0" w:name="_GoBack"/>
      <w:bookmarkEnd w:id="0"/>
      <w:r>
        <w:rPr>
          <w:rFonts w:hint="eastAsia" w:asciiTheme="minorEastAsia" w:hAnsiTheme="minorEastAsia" w:eastAsiaTheme="minorEastAsia"/>
          <w:b/>
          <w:color w:val="000000"/>
          <w:sz w:val="32"/>
          <w:szCs w:val="32"/>
          <w:lang w:eastAsia="zh-CN"/>
        </w:rPr>
        <w:t>经营性清扫、收集、运输、处理服务审批</w:t>
      </w:r>
      <w:r>
        <w:rPr>
          <w:rFonts w:hint="eastAsia" w:asciiTheme="minorEastAsia" w:hAnsiTheme="minorEastAsia" w:eastAsiaTheme="minorEastAsia"/>
          <w:b/>
          <w:color w:val="000000"/>
          <w:sz w:val="32"/>
          <w:szCs w:val="32"/>
        </w:rPr>
        <w:t>流程图（行政许可）</w:t>
      </w:r>
    </w:p>
    <w:p>
      <w:pPr>
        <w:rPr>
          <w:color w:val="000000"/>
        </w:rPr>
      </w:pPr>
      <w:r>
        <w:rPr>
          <w:rFonts w:hint="eastAsia" w:ascii="黑体" w:hAnsi="黑体" w:eastAsia="黑体" w:cs="黑体"/>
          <w:color w:val="00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2466975</wp:posOffset>
                </wp:positionH>
                <wp:positionV relativeFrom="paragraph">
                  <wp:posOffset>100965</wp:posOffset>
                </wp:positionV>
                <wp:extent cx="1000125" cy="495300"/>
                <wp:effectExtent l="4445" t="5080" r="5080" b="13970"/>
                <wp:wrapNone/>
                <wp:docPr id="574" name="文本框 5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b/>
                                <w:szCs w:val="21"/>
                              </w:rPr>
                              <w:t>申  请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窗口申请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4.25pt;margin-top:7.95pt;height:39pt;width:78.75pt;z-index:251659264;mso-width-relative:page;mso-height-relative:page;" fillcolor="#FFFFFF" filled="t" stroked="t" coordsize="21600,21600" o:gfxdata="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5T9oldgAAAAJAQAADwAAAAAAAAABACAAAAAiAAAAZHJzL2Rvd25yZXYueG1sUEsBAhQAFAAAAAgA&#10;h07iQKonzIElAgAAPQQAAA4AAAAAAAAAAQAgAAAAJwEAAGRycy9lMm9Eb2MueG1sUEsFBgAAAAAG&#10;AAYAWQEAAL4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b/>
                          <w:szCs w:val="21"/>
                        </w:rPr>
                        <w:t>申  请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窗口申请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2990850</wp:posOffset>
                </wp:positionH>
                <wp:positionV relativeFrom="paragraph">
                  <wp:posOffset>13335</wp:posOffset>
                </wp:positionV>
                <wp:extent cx="9525" cy="186690"/>
                <wp:effectExtent l="34290" t="0" r="32385" b="3810"/>
                <wp:wrapNone/>
                <wp:docPr id="575" name="直接连接符 5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1866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35.5pt;margin-top:1.05pt;height:14.7pt;width:0.75pt;z-index:251665408;mso-width-relative:page;mso-height-relative:page;" filled="f" stroked="t" coordsize="21600,21600" o:gfxdata="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O&#10;DfTy2QAAAAgBAAAPAAAAAAAAAAEAIAAAACIAAABkcnMvZG93bnJldi54bWxQSwECFAAUAAAACACH&#10;TuJAeLG2ROoBAACa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600075</wp:posOffset>
                </wp:positionH>
                <wp:positionV relativeFrom="paragraph">
                  <wp:posOffset>1905</wp:posOffset>
                </wp:positionV>
                <wp:extent cx="4733925" cy="546735"/>
                <wp:effectExtent l="5080" t="5080" r="4445" b="19685"/>
                <wp:wrapNone/>
                <wp:docPr id="576" name="文本框 5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33925" cy="546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jc w:val="center"/>
                              <w:rPr>
                                <w:rFonts w:ascii="宋体" w:hAnsi="宋体" w:cs="黑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黑体"/>
                                <w:b/>
                                <w:szCs w:val="21"/>
                              </w:rPr>
                              <w:t>受  理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市政务服务中心住房和城乡建设局窗口收到申请材料</w:t>
                            </w:r>
                            <w:r>
                              <w:rPr>
                                <w:rFonts w:hint="eastAsia" w:ascii="宋体" w:hAnsi="宋体" w:cs="宋体"/>
                                <w:szCs w:val="21"/>
                                <w:lang w:eastAsia="zh-CN"/>
                              </w:rPr>
                              <w:t>。</w:t>
                            </w: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(当场受理)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7.25pt;margin-top:0.15pt;height:43.05pt;width:372.75pt;z-index:251660288;mso-width-relative:page;mso-height-relative:page;" fillcolor="#FFFFFF" filled="t" stroked="t" coordsize="21600,21600" o:gfxdata="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B8&#10;dCX81gAAAAYBAAAPAAAAAAAAAAEAIAAAACIAAABkcnMvZG93bnJldi54bWxQSwECFAAUAAAACACH&#10;TuJAOtMXHiYCAAA9BAAADgAAAAAAAAABACAAAAAlAQAAZHJzL2Uyb0RvYy54bWxQSwUGAAAAAAYA&#10;BgBZAQAAvQ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jc w:val="center"/>
                        <w:rPr>
                          <w:rFonts w:ascii="宋体" w:hAnsi="宋体" w:cs="黑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cs="黑体"/>
                          <w:b/>
                          <w:szCs w:val="21"/>
                        </w:rPr>
                        <w:t>受  理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市政务服务中心住房和城乡建设局窗口收到申请材料</w:t>
                      </w:r>
                      <w:r>
                        <w:rPr>
                          <w:rFonts w:hint="eastAsia" w:ascii="宋体" w:hAnsi="宋体" w:cs="宋体"/>
                          <w:szCs w:val="21"/>
                          <w:lang w:eastAsia="zh-CN"/>
                        </w:rPr>
                        <w:t>。</w:t>
                      </w:r>
                      <w:r>
                        <w:rPr>
                          <w:rFonts w:hint="eastAsia" w:ascii="宋体" w:hAnsi="宋体" w:cs="宋体"/>
                          <w:szCs w:val="21"/>
                        </w:rPr>
                        <w:t>(当场受理)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152400</wp:posOffset>
                </wp:positionV>
                <wp:extent cx="1270" cy="285750"/>
                <wp:effectExtent l="37465" t="0" r="37465" b="0"/>
                <wp:wrapNone/>
                <wp:docPr id="577" name="直接连接符 5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8575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8pt;margin-top:12pt;height:22.5pt;width:0.1pt;z-index:251667456;mso-width-relative:page;mso-height-relative:page;" filled="f" stroked="t" coordsize="21600,21600" o:gfxdata="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riJ7&#10;HdgAAAAJAQAADwAAAAAAAAABACAAAAAiAAAAZHJzL2Rvd25yZXYueG1sUEsBAhQAFAAAAAgAh07i&#10;QJny3rnpAQAAkAMAAA4AAAAAAAAAAQAgAAAAJwEAAGRycy9lMm9Eb2MueG1sUEsFBgAAAAAGAAYA&#10;WQEAAIIFAAAAAA==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152400</wp:posOffset>
                </wp:positionV>
                <wp:extent cx="1270" cy="285750"/>
                <wp:effectExtent l="37465" t="0" r="37465" b="0"/>
                <wp:wrapNone/>
                <wp:docPr id="578" name="直接连接符 5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8575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7pt;margin-top:12pt;height:22.5pt;width:0.1pt;z-index:251668480;mso-width-relative:page;mso-height-relative:page;" filled="f" stroked="t" coordsize="21600,21600" o:gfxdata="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syD421QAA&#10;AAkBAAAPAAAAAAAAAAEAIAAAACIAAABkcnMvZG93bnJldi54bWxQSwECFAAUAAAACACHTuJAxb81&#10;CegBAACQAwAADgAAAAAAAAABACAAAAAkAQAAZHJzL2Uyb0RvYy54bWxQSwUGAAAAAAYABgBZAQAA&#10;fgUAAAAA&#10;">
                <v:fill on="f" focussize="0,0"/>
                <v:stroke weight="0.25pt" color="#000000" joinstyle="round" startarrow="block"/>
                <v:imagedata o:title=""/>
                <o:lock v:ext="edit" aspectratio="f"/>
              </v:line>
            </w:pict>
          </mc:Fallback>
        </mc:AlternateContent>
      </w: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152400</wp:posOffset>
                </wp:positionV>
                <wp:extent cx="1270" cy="285750"/>
                <wp:effectExtent l="37465" t="0" r="37465" b="0"/>
                <wp:wrapNone/>
                <wp:docPr id="579" name="直接连接符 5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8575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24pt;margin-top:12pt;height:22.5pt;width:0.1pt;z-index:251666432;mso-width-relative:page;mso-height-relative:page;" filled="f" stroked="t" coordsize="21600,21600" o:gfxdata="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G4f5&#10;ltgAAAAJAQAADwAAAAAAAAABACAAAAAiAAAAZHJzL2Rvd25yZXYueG1sUEsBAhQAFAAAAAgAh07i&#10;QOb5MWzpAQAAkAMAAA4AAAAAAAAAAQAgAAAAJwEAAGRycy9lMm9Eb2MueG1sUEsFBgAAAAAGAAYA&#10;WQEAAIIFAAAAAA==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478790</wp:posOffset>
                </wp:positionH>
                <wp:positionV relativeFrom="paragraph">
                  <wp:posOffset>87630</wp:posOffset>
                </wp:positionV>
                <wp:extent cx="1933575" cy="738505"/>
                <wp:effectExtent l="5080" t="4445" r="4445" b="19050"/>
                <wp:wrapNone/>
                <wp:docPr id="580" name="文本框 5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3575" cy="738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申请材料不齐全或不符合法定形式的，窗口不予受理，并一次性告知补正材料。(当场)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.7pt;margin-top:6.9pt;height:58.15pt;width:152.25pt;z-index:251661312;mso-width-relative:page;mso-height-relative:page;" fillcolor="#FFFFFF" filled="t" stroked="t" coordsize="21600,21600" o:gfxdata="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IdN4YnYAAAACQEAAA8AAAAAAAAAAQAgAAAAIgAAAGRycy9kb3ducmV2LnhtbFBLAQIUABQAAAAI&#10;AIdO4kCDmIwuJgIAAD0EAAAOAAAAAAAAAAEAIAAAACcBAABkcnMvZTJvRG9jLnhtbFBLBQYAAAAA&#10;BgAGAFkBAAC/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申请材料不齐全或不符合法定形式的，窗口不予受理，并一次性告知补正材料。(当场)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2800350</wp:posOffset>
                </wp:positionH>
                <wp:positionV relativeFrom="paragraph">
                  <wp:posOffset>53340</wp:posOffset>
                </wp:positionV>
                <wp:extent cx="2800350" cy="1036320"/>
                <wp:effectExtent l="4445" t="4445" r="14605" b="6985"/>
                <wp:wrapNone/>
                <wp:docPr id="581" name="文本框 5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0350" cy="1036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both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申请材料齐全、符合法定形式，或者申请人按照本行政机关的要求提交全部补正申请材料的，予以受理，市政务服务中心住房和城乡建设局窗口出具《受理通知书》。(当场)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0.5pt;margin-top:4.2pt;height:81.6pt;width:220.5pt;z-index:251662336;mso-width-relative:page;mso-height-relative:page;" fillcolor="#FFFFFF" filled="t" stroked="t" coordsize="21600,21600" o:gfxdata="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DBiDNTWAAAACQEAAA8AAAAAAAAAAQAgAAAAIgAAAGRycy9kb3ducmV2LnhtbFBLAQIUABQA&#10;AAAIAIdO4kD4FBR4KwIAAD4EAAAOAAAAAAAAAAEAIAAAACUBAABkcnMvZTJvRG9jLnhtbFBLBQYA&#10;AAAABgAGAFkBAADC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both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申请材料齐全、符合法定形式，或者申请人按照本行政机关的要求提交全部补正申请材料的，予以受理，市政务服务中心住房和城乡建设局窗口出具《受理通知书》。(当场)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spacing w:line="320" w:lineRule="exact"/>
        <w:rPr>
          <w:color w:val="000000"/>
        </w:rPr>
      </w:pPr>
    </w:p>
    <w:p>
      <w:pPr>
        <w:spacing w:line="320" w:lineRule="exact"/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4067175</wp:posOffset>
                </wp:positionH>
                <wp:positionV relativeFrom="paragraph">
                  <wp:posOffset>108585</wp:posOffset>
                </wp:positionV>
                <wp:extent cx="0" cy="238125"/>
                <wp:effectExtent l="38100" t="0" r="38100" b="9525"/>
                <wp:wrapNone/>
                <wp:docPr id="582" name="直接连接符 5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812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20.25pt;margin-top:8.55pt;height:18.75pt;width:0pt;z-index:251669504;mso-width-relative:page;mso-height-relative:page;" filled="f" stroked="t" coordsize="21600,21600" o:gfxdata="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98WHBdgAAAAJ&#10;AQAADwAAAAAAAAABACAAAAAiAAAAZHJzL2Rvd25yZXYueG1sUEsBAhQAFAAAAAgAh07iQONTUC/j&#10;AQAAjQMAAA4AAAAAAAAAAQAgAAAAJwEAAGRycy9lMm9Eb2MueG1sUEsFBgAAAAAGAAYAWQEAAHwF&#10;AAAAAA==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733425</wp:posOffset>
                </wp:positionH>
                <wp:positionV relativeFrom="paragraph">
                  <wp:posOffset>142875</wp:posOffset>
                </wp:positionV>
                <wp:extent cx="4400550" cy="828675"/>
                <wp:effectExtent l="4445" t="4445" r="14605" b="5080"/>
                <wp:wrapNone/>
                <wp:docPr id="583" name="文本框 5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00550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jc w:val="center"/>
                              <w:rPr>
                                <w:rFonts w:ascii="宋体" w:hAnsi="宋体" w:cs="黑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黑体"/>
                                <w:b/>
                                <w:szCs w:val="21"/>
                              </w:rPr>
                              <w:t>审  查</w:t>
                            </w:r>
                          </w:p>
                          <w:p>
                            <w:pPr>
                              <w:spacing w:line="380" w:lineRule="exact"/>
                              <w:rPr>
                                <w:rFonts w:ascii="宋体" w:hAnsi="宋体" w:cs="宋体"/>
                                <w:color w:val="auto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auto"/>
                                <w:szCs w:val="21"/>
                              </w:rPr>
                              <w:t>市政务服务中心住房和城乡建设局</w:t>
                            </w:r>
                            <w:r>
                              <w:rPr>
                                <w:rFonts w:hint="eastAsia" w:ascii="宋体" w:hAnsi="宋体" w:cs="黑体"/>
                                <w:color w:val="auto"/>
                                <w:szCs w:val="21"/>
                              </w:rPr>
                              <w:t>窗口</w:t>
                            </w:r>
                            <w:r>
                              <w:rPr>
                                <w:rFonts w:hint="eastAsia" w:ascii="宋体" w:hAnsi="宋体" w:cs="黑体"/>
                                <w:color w:val="auto"/>
                                <w:szCs w:val="21"/>
                                <w:lang w:eastAsia="zh-CN"/>
                              </w:rPr>
                              <w:t>会同城管监督科进行审查，提出审查意见。</w:t>
                            </w:r>
                            <w:r>
                              <w:rPr>
                                <w:rFonts w:hint="eastAsia" w:ascii="宋体" w:hAnsi="宋体" w:cs="黑体"/>
                                <w:color w:val="auto"/>
                                <w:szCs w:val="21"/>
                              </w:rPr>
                              <w:t>（2</w:t>
                            </w:r>
                            <w:r>
                              <w:rPr>
                                <w:rFonts w:hint="eastAsia" w:ascii="宋体" w:hAnsi="宋体" w:cs="黑体"/>
                                <w:color w:val="auto"/>
                                <w:szCs w:val="21"/>
                                <w:lang w:eastAsia="zh-CN"/>
                              </w:rPr>
                              <w:t>个</w:t>
                            </w:r>
                            <w:r>
                              <w:rPr>
                                <w:rFonts w:hint="eastAsia" w:ascii="宋体" w:hAnsi="宋体" w:cs="黑体"/>
                                <w:color w:val="auto"/>
                                <w:szCs w:val="21"/>
                              </w:rPr>
                              <w:t>工作日）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7.75pt;margin-top:11.25pt;height:65.25pt;width:346.5pt;z-index:251663360;mso-width-relative:page;mso-height-relative:page;" fillcolor="#FFFFFF" filled="t" stroked="t" coordsize="21600,21600" o:gfxdata="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Dgu7NDYAAAACgEAAA8AAAAAAAAAAQAgAAAAIgAAAGRycy9kb3ducmV2LnhtbFBLAQIUABQAAAAI&#10;AIdO4kDnAwI2JgIAAD0EAAAOAAAAAAAAAAEAIAAAACcBAABkcnMvZTJvRG9jLnhtbFBLBQYAAAAA&#10;BgAGAFkBAAC/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jc w:val="center"/>
                        <w:rPr>
                          <w:rFonts w:ascii="宋体" w:hAnsi="宋体" w:cs="黑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cs="黑体"/>
                          <w:b/>
                          <w:szCs w:val="21"/>
                        </w:rPr>
                        <w:t>审  查</w:t>
                      </w:r>
                    </w:p>
                    <w:p>
                      <w:pPr>
                        <w:spacing w:line="380" w:lineRule="exact"/>
                        <w:rPr>
                          <w:rFonts w:ascii="宋体" w:hAnsi="宋体" w:cs="宋体"/>
                          <w:color w:val="auto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color w:val="auto"/>
                          <w:szCs w:val="21"/>
                        </w:rPr>
                        <w:t>市政务服务中心住房和城乡建设局</w:t>
                      </w:r>
                      <w:r>
                        <w:rPr>
                          <w:rFonts w:hint="eastAsia" w:ascii="宋体" w:hAnsi="宋体" w:cs="黑体"/>
                          <w:color w:val="auto"/>
                          <w:szCs w:val="21"/>
                        </w:rPr>
                        <w:t>窗口</w:t>
                      </w:r>
                      <w:r>
                        <w:rPr>
                          <w:rFonts w:hint="eastAsia" w:ascii="宋体" w:hAnsi="宋体" w:cs="黑体"/>
                          <w:color w:val="auto"/>
                          <w:szCs w:val="21"/>
                          <w:lang w:eastAsia="zh-CN"/>
                        </w:rPr>
                        <w:t>会同城管监督科进行审查，提出审查意见。</w:t>
                      </w:r>
                      <w:r>
                        <w:rPr>
                          <w:rFonts w:hint="eastAsia" w:ascii="宋体" w:hAnsi="宋体" w:cs="黑体"/>
                          <w:color w:val="auto"/>
                          <w:szCs w:val="21"/>
                        </w:rPr>
                        <w:t>（2</w:t>
                      </w:r>
                      <w:r>
                        <w:rPr>
                          <w:rFonts w:hint="eastAsia" w:ascii="宋体" w:hAnsi="宋体" w:cs="黑体"/>
                          <w:color w:val="auto"/>
                          <w:szCs w:val="21"/>
                          <w:lang w:eastAsia="zh-CN"/>
                        </w:rPr>
                        <w:t>个</w:t>
                      </w:r>
                      <w:r>
                        <w:rPr>
                          <w:rFonts w:hint="eastAsia" w:ascii="宋体" w:hAnsi="宋体" w:cs="黑体"/>
                          <w:color w:val="auto"/>
                          <w:szCs w:val="21"/>
                        </w:rPr>
                        <w:t>工作日）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2268220</wp:posOffset>
                </wp:positionH>
                <wp:positionV relativeFrom="paragraph">
                  <wp:posOffset>180975</wp:posOffset>
                </wp:positionV>
                <wp:extent cx="0" cy="390525"/>
                <wp:effectExtent l="38100" t="0" r="38100" b="9525"/>
                <wp:wrapNone/>
                <wp:docPr id="584" name="直接连接符 5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052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8.6pt;margin-top:14.25pt;height:30.75pt;width:0pt;z-index:251671552;mso-width-relative:page;mso-height-relative:page;" filled="f" stroked="t" coordsize="21600,21600" o:gfxdata="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k3BUZtkAAAAJ&#10;AQAADwAAAAAAAAABACAAAAAiAAAAZHJzL2Rvd25yZXYueG1sUEsBAhQAFAAAAAgAh07iQPTfGG3i&#10;AQAAjQMAAA4AAAAAAAAAAQAgAAAAKAEAAGRycy9lMm9Eb2MueG1sUEsFBgAAAAAGAAYAWQEAAHwF&#10;AAAAAA==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187960</wp:posOffset>
                </wp:positionV>
                <wp:extent cx="2333625" cy="990600"/>
                <wp:effectExtent l="4445" t="5080" r="5080" b="13970"/>
                <wp:wrapNone/>
                <wp:docPr id="585" name="文本框 5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362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jc w:val="center"/>
                              <w:rPr>
                                <w:rFonts w:ascii="宋体" w:hAnsi="宋体" w:cs="黑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黑体"/>
                                <w:b/>
                                <w:szCs w:val="21"/>
                              </w:rPr>
                              <w:t>决  定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color w:val="FF0000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市政务服务中心住房和城乡建设局窗口根据审查结果，作出予以许可或不予许可的决定。</w:t>
                            </w:r>
                            <w:r>
                              <w:rPr>
                                <w:rFonts w:hint="eastAsia" w:ascii="宋体" w:hAnsi="宋体" w:cs="宋体"/>
                                <w:color w:val="auto"/>
                                <w:szCs w:val="21"/>
                              </w:rPr>
                              <w:t>（1个工作日）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4pt;margin-top:14.8pt;height:78pt;width:183.75pt;z-index:251670528;mso-width-relative:page;mso-height-relative:page;" fillcolor="#FFFFFF" filled="t" stroked="t" coordsize="21600,21600" o:gfxdata="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Av&#10;MwrL2AAAAAoBAAAPAAAAAAAAAAEAIAAAACIAAABkcnMvZG93bnJldi54bWxQSwECFAAUAAAACACH&#10;TuJAw1299CQCAAA9BAAADgAAAAAAAAABACAAAAAnAQAAZHJzL2Uyb0RvYy54bWxQSwUGAAAAAAYA&#10;BgBZAQAAvQ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jc w:val="center"/>
                        <w:rPr>
                          <w:rFonts w:ascii="宋体" w:hAnsi="宋体" w:cs="黑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cs="黑体"/>
                          <w:b/>
                          <w:szCs w:val="21"/>
                        </w:rPr>
                        <w:t>决  定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color w:val="FF0000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市政务服务中心住房和城乡建设局窗口根据审查结果，作出予以许可或不予许可的决定。</w:t>
                      </w:r>
                      <w:r>
                        <w:rPr>
                          <w:rFonts w:hint="eastAsia" w:ascii="宋体" w:hAnsi="宋体" w:cs="宋体"/>
                          <w:color w:val="auto"/>
                          <w:szCs w:val="21"/>
                        </w:rPr>
                        <w:t>（1个工作日）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4067175</wp:posOffset>
                </wp:positionH>
                <wp:positionV relativeFrom="paragraph">
                  <wp:posOffset>-8255</wp:posOffset>
                </wp:positionV>
                <wp:extent cx="1266825" cy="1781175"/>
                <wp:effectExtent l="4445" t="4445" r="5080" b="5080"/>
                <wp:wrapNone/>
                <wp:docPr id="586" name="文本框 5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825" cy="1781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ind w:firstLine="527" w:firstLineChars="250"/>
                              <w:rPr>
                                <w:rFonts w:ascii="宋体" w:hAnsi="宋体" w:cs="宋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b/>
                                <w:szCs w:val="21"/>
                              </w:rPr>
                              <w:t>送  达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予以许可的，市政务服务中心住房和城乡建设局窗口通知申请人领取证书。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0.25pt;margin-top:-0.65pt;height:140.25pt;width:99.75pt;z-index:251664384;mso-width-relative:page;mso-height-relative:page;" fillcolor="#FFFFFF" filled="t" stroked="t" coordsize="21600,21600" o:gfxdata="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/gyJr2gAAAAoBAAAPAAAAAAAAAAEAIAAAACIAAABkcnMvZG93bnJldi54bWxQSwECFAAUAAAA&#10;CACHTuJA2FeTpiUCAAA+BAAADgAAAAAAAAABACAAAAApAQAAZHJzL2Uyb0RvYy54bWxQSwUGAAAA&#10;AAYABgBZAQAAwA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ind w:firstLine="527" w:firstLineChars="250"/>
                        <w:rPr>
                          <w:rFonts w:ascii="宋体" w:hAnsi="宋体" w:cs="宋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b/>
                          <w:szCs w:val="21"/>
                        </w:rPr>
                        <w:t>送  达</w:t>
                      </w:r>
                    </w:p>
                    <w:p>
                      <w:pPr>
                        <w:spacing w:line="32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予以许可的，市政务服务中心住房和城乡建设局窗口通知申请人领取证书。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3400425</wp:posOffset>
                </wp:positionH>
                <wp:positionV relativeFrom="paragraph">
                  <wp:posOffset>90805</wp:posOffset>
                </wp:positionV>
                <wp:extent cx="666750" cy="0"/>
                <wp:effectExtent l="0" t="38100" r="0" b="38100"/>
                <wp:wrapNone/>
                <wp:docPr id="587" name="直接连接符 5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7.75pt;margin-top:7.15pt;height:0pt;width:52.5pt;z-index:251672576;mso-width-relative:page;mso-height-relative:page;" filled="f" stroked="t" coordsize="21600,21600" o:gfxdata="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OPTAoTV&#10;AAAACQEAAA8AAAAAAAAAAQAgAAAAIgAAAGRycy9kb3ducmV2LnhtbFBLAQIUABQAAAAIAIdO4kCx&#10;8A0b6gEAAJcDAAAOAAAAAAAAAAEAIAAAACQBAABkcnMvZTJvRG9jLnhtbFBLBQYAAAAABgAGAFkB&#10;AACABQAAAAA=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spacing w:line="420" w:lineRule="exact"/>
        <w:rPr>
          <w:color w:val="000000"/>
          <w:sz w:val="24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2000250</wp:posOffset>
                </wp:positionH>
                <wp:positionV relativeFrom="paragraph">
                  <wp:posOffset>88900</wp:posOffset>
                </wp:positionV>
                <wp:extent cx="1400175" cy="594360"/>
                <wp:effectExtent l="4445" t="4445" r="5080" b="10795"/>
                <wp:wrapNone/>
                <wp:docPr id="588" name="文本框 5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0175" cy="594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jc w:val="center"/>
                              <w:rPr>
                                <w:rFonts w:ascii="宋体" w:hAnsi="宋体" w:cs="黑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黑体"/>
                                <w:b/>
                                <w:szCs w:val="21"/>
                              </w:rPr>
                              <w:t xml:space="preserve"> 公  开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 xml:space="preserve"> 依法公开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7.5pt;margin-top:7pt;height:46.8pt;width:110.25pt;z-index:251674624;mso-width-relative:page;mso-height-relative:page;" fillcolor="#FFFFFF" filled="t" stroked="t" coordsize="21600,21600" o:gfxdata="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lxh7j9kAAAAKAQAADwAAAAAAAAABACAAAAAiAAAAZHJzL2Rvd25yZXYueG1sUEsBAhQAFAAA&#10;AAgAh07iQNgksDsnAgAAPQQAAA4AAAAAAAAAAQAgAAAAKAEAAGRycy9lMm9Eb2MueG1sUEsFBgAA&#10;AAAGAAYAWQEAAME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jc w:val="center"/>
                        <w:rPr>
                          <w:rFonts w:ascii="宋体" w:hAnsi="宋体" w:cs="黑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cs="黑体"/>
                          <w:b/>
                          <w:szCs w:val="21"/>
                        </w:rPr>
                        <w:t xml:space="preserve"> 公  开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 xml:space="preserve"> 依法公开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420" w:lineRule="exact"/>
        <w:rPr>
          <w:color w:val="000000"/>
          <w:sz w:val="24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3400425</wp:posOffset>
                </wp:positionH>
                <wp:positionV relativeFrom="paragraph">
                  <wp:posOffset>95250</wp:posOffset>
                </wp:positionV>
                <wp:extent cx="666750" cy="0"/>
                <wp:effectExtent l="0" t="38100" r="0" b="38100"/>
                <wp:wrapNone/>
                <wp:docPr id="589" name="直接连接符 5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267.75pt;margin-top:7.5pt;height:0pt;width:52.5pt;z-index:251673600;mso-width-relative:page;mso-height-relative:page;" filled="f" stroked="t" coordsize="21600,21600" o:gfxdata="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yfMCz9UAAAAJAQAADwAAAAAAAAABACAAAAAiAAAAZHJzL2Rvd25yZXYueG1sUEsBAhQAFAAAAAgA&#10;h07iQJE4ORnvAQAAoQMAAA4AAAAAAAAAAQAgAAAAJAEAAGRycy9lMm9Eb2MueG1sUEsFBgAAAAAG&#10;AAYAWQEAAIUFAAAAAA==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360" w:lineRule="exact"/>
        <w:rPr>
          <w:rFonts w:ascii="宋体" w:hAnsi="宋体"/>
          <w:color w:val="000000"/>
          <w:sz w:val="18"/>
          <w:szCs w:val="18"/>
        </w:rPr>
      </w:pPr>
    </w:p>
    <w:p>
      <w:pPr>
        <w:spacing w:line="360" w:lineRule="exact"/>
        <w:rPr>
          <w:rFonts w:ascii="宋体" w:hAnsi="宋体"/>
          <w:color w:val="000000"/>
          <w:sz w:val="18"/>
          <w:szCs w:val="18"/>
        </w:rPr>
      </w:pPr>
    </w:p>
    <w:p>
      <w:pPr>
        <w:spacing w:line="360" w:lineRule="exact"/>
        <w:rPr>
          <w:rFonts w:ascii="宋体" w:hAnsi="宋体"/>
          <w:color w:val="000000"/>
          <w:sz w:val="18"/>
          <w:szCs w:val="18"/>
        </w:rPr>
      </w:pPr>
    </w:p>
    <w:p>
      <w:pPr>
        <w:spacing w:line="360" w:lineRule="exact"/>
        <w:rPr>
          <w:rFonts w:ascii="宋体" w:hAnsi="宋体"/>
          <w:color w:val="000000"/>
          <w:sz w:val="18"/>
          <w:szCs w:val="18"/>
        </w:rPr>
      </w:pPr>
    </w:p>
    <w:p>
      <w:pPr>
        <w:spacing w:line="440" w:lineRule="exact"/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承办机构：市政务中心住建局窗口、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城管监督科</w:t>
      </w:r>
    </w:p>
    <w:p>
      <w:pPr>
        <w:spacing w:line="440" w:lineRule="exact"/>
        <w:rPr>
          <w:rFonts w:ascii="仿宋_GB2312" w:hAnsi="宋体" w:eastAsia="仿宋_GB2312" w:cs="宋体"/>
          <w:color w:val="00000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sz w:val="28"/>
          <w:szCs w:val="28"/>
        </w:rPr>
        <w:t>服务电话：0559-2330625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（政务窗口）</w:t>
      </w:r>
      <w:r>
        <w:rPr>
          <w:rFonts w:hint="eastAsia" w:ascii="仿宋_GB2312" w:hAnsi="宋体" w:eastAsia="仿宋_GB2312" w:cs="宋体"/>
          <w:color w:val="000000"/>
          <w:sz w:val="28"/>
          <w:szCs w:val="28"/>
        </w:rPr>
        <w:t xml:space="preserve">       </w:t>
      </w:r>
    </w:p>
    <w:p>
      <w:pPr>
        <w:tabs>
          <w:tab w:val="left" w:pos="2430"/>
        </w:tabs>
        <w:spacing w:line="440" w:lineRule="exact"/>
        <w:rPr>
          <w:rFonts w:ascii="仿宋_GB2312" w:hAnsi="宋体" w:eastAsia="仿宋_GB2312" w:cs="宋体"/>
          <w:color w:val="00000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sz w:val="28"/>
          <w:szCs w:val="28"/>
        </w:rPr>
        <w:t>监督电话：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0559-2350617（市纪委监委驻市自然资源和规划局纪检监察组）</w:t>
      </w:r>
    </w:p>
    <w:p>
      <w:pPr>
        <w:spacing w:line="440" w:lineRule="exact"/>
        <w:rPr>
          <w:rFonts w:hint="eastAsia" w:ascii="宋体" w:hAnsi="宋体"/>
          <w:b/>
          <w:color w:val="00000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sz w:val="28"/>
          <w:szCs w:val="28"/>
        </w:rPr>
        <w:t>承诺期限：3个工作日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（不含评审、修改文本、听证和公示等时间）</w:t>
      </w:r>
    </w:p>
    <w:sectPr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0"/>
  <w:bordersDoNotSurroundFooter w:val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VhNGUyODhhNjA0ZmIwZThiNDQxNzFiYmZlZTViY2UifQ=="/>
  </w:docVars>
  <w:rsids>
    <w:rsidRoot w:val="00172A27"/>
    <w:rsid w:val="00016113"/>
    <w:rsid w:val="00024D1B"/>
    <w:rsid w:val="00026944"/>
    <w:rsid w:val="00041294"/>
    <w:rsid w:val="000676B6"/>
    <w:rsid w:val="00073A6C"/>
    <w:rsid w:val="00090AD8"/>
    <w:rsid w:val="000B6098"/>
    <w:rsid w:val="000C16FC"/>
    <w:rsid w:val="00102659"/>
    <w:rsid w:val="001517D7"/>
    <w:rsid w:val="0015682B"/>
    <w:rsid w:val="001837E9"/>
    <w:rsid w:val="0019370C"/>
    <w:rsid w:val="001941F8"/>
    <w:rsid w:val="001A141B"/>
    <w:rsid w:val="001A3A12"/>
    <w:rsid w:val="001E0A15"/>
    <w:rsid w:val="001E7F1D"/>
    <w:rsid w:val="002204D0"/>
    <w:rsid w:val="002248E9"/>
    <w:rsid w:val="002262A0"/>
    <w:rsid w:val="002266CF"/>
    <w:rsid w:val="00236098"/>
    <w:rsid w:val="002449C6"/>
    <w:rsid w:val="00251C5C"/>
    <w:rsid w:val="00253DA0"/>
    <w:rsid w:val="00254A00"/>
    <w:rsid w:val="00263727"/>
    <w:rsid w:val="00263A16"/>
    <w:rsid w:val="002667EF"/>
    <w:rsid w:val="00274499"/>
    <w:rsid w:val="00286D30"/>
    <w:rsid w:val="00294A4E"/>
    <w:rsid w:val="002A245C"/>
    <w:rsid w:val="002C1B8E"/>
    <w:rsid w:val="002E0240"/>
    <w:rsid w:val="002E7501"/>
    <w:rsid w:val="002E7534"/>
    <w:rsid w:val="002F1D9D"/>
    <w:rsid w:val="002F4431"/>
    <w:rsid w:val="00302338"/>
    <w:rsid w:val="0032208B"/>
    <w:rsid w:val="00337099"/>
    <w:rsid w:val="00353133"/>
    <w:rsid w:val="00362C31"/>
    <w:rsid w:val="00365137"/>
    <w:rsid w:val="00381E3C"/>
    <w:rsid w:val="00383511"/>
    <w:rsid w:val="003A19C2"/>
    <w:rsid w:val="003A7252"/>
    <w:rsid w:val="003D0540"/>
    <w:rsid w:val="003F3B0E"/>
    <w:rsid w:val="00410F8C"/>
    <w:rsid w:val="0041484F"/>
    <w:rsid w:val="00476F75"/>
    <w:rsid w:val="00480858"/>
    <w:rsid w:val="00481B5A"/>
    <w:rsid w:val="00492215"/>
    <w:rsid w:val="004C7B89"/>
    <w:rsid w:val="004D3A37"/>
    <w:rsid w:val="004E71FC"/>
    <w:rsid w:val="004F4DF9"/>
    <w:rsid w:val="00500088"/>
    <w:rsid w:val="00522F88"/>
    <w:rsid w:val="0054797F"/>
    <w:rsid w:val="00563F86"/>
    <w:rsid w:val="005653E2"/>
    <w:rsid w:val="0057391D"/>
    <w:rsid w:val="005900E5"/>
    <w:rsid w:val="00594D41"/>
    <w:rsid w:val="005B106F"/>
    <w:rsid w:val="005B7BE2"/>
    <w:rsid w:val="005F1584"/>
    <w:rsid w:val="005F1E10"/>
    <w:rsid w:val="00625C41"/>
    <w:rsid w:val="006358CA"/>
    <w:rsid w:val="00677A06"/>
    <w:rsid w:val="0069692C"/>
    <w:rsid w:val="006A2D5B"/>
    <w:rsid w:val="006B0D4E"/>
    <w:rsid w:val="006B2B83"/>
    <w:rsid w:val="006C2BCD"/>
    <w:rsid w:val="006C4A04"/>
    <w:rsid w:val="006C798E"/>
    <w:rsid w:val="006D6D3D"/>
    <w:rsid w:val="00704631"/>
    <w:rsid w:val="00712118"/>
    <w:rsid w:val="00727489"/>
    <w:rsid w:val="007452FB"/>
    <w:rsid w:val="0074554E"/>
    <w:rsid w:val="007B02ED"/>
    <w:rsid w:val="007B1C50"/>
    <w:rsid w:val="007B3DE7"/>
    <w:rsid w:val="007C512D"/>
    <w:rsid w:val="007D41C0"/>
    <w:rsid w:val="007E589A"/>
    <w:rsid w:val="007E7793"/>
    <w:rsid w:val="0080592C"/>
    <w:rsid w:val="00807872"/>
    <w:rsid w:val="008374D7"/>
    <w:rsid w:val="00842D02"/>
    <w:rsid w:val="00851D1C"/>
    <w:rsid w:val="0085626E"/>
    <w:rsid w:val="0088568A"/>
    <w:rsid w:val="00885C1F"/>
    <w:rsid w:val="008A3963"/>
    <w:rsid w:val="008C23C2"/>
    <w:rsid w:val="008D3A99"/>
    <w:rsid w:val="008F6649"/>
    <w:rsid w:val="00911DCA"/>
    <w:rsid w:val="009242AC"/>
    <w:rsid w:val="00935C4E"/>
    <w:rsid w:val="0093797E"/>
    <w:rsid w:val="00947A70"/>
    <w:rsid w:val="009615B6"/>
    <w:rsid w:val="00966F25"/>
    <w:rsid w:val="00970450"/>
    <w:rsid w:val="00971775"/>
    <w:rsid w:val="00994ED9"/>
    <w:rsid w:val="009B53BC"/>
    <w:rsid w:val="009C610E"/>
    <w:rsid w:val="009E267F"/>
    <w:rsid w:val="009E353B"/>
    <w:rsid w:val="009E4E81"/>
    <w:rsid w:val="00A116CD"/>
    <w:rsid w:val="00A12E97"/>
    <w:rsid w:val="00A20CB9"/>
    <w:rsid w:val="00A22C08"/>
    <w:rsid w:val="00A23037"/>
    <w:rsid w:val="00A35690"/>
    <w:rsid w:val="00A408C6"/>
    <w:rsid w:val="00A47628"/>
    <w:rsid w:val="00A678F3"/>
    <w:rsid w:val="00A86866"/>
    <w:rsid w:val="00A9624E"/>
    <w:rsid w:val="00AB7D44"/>
    <w:rsid w:val="00AD127D"/>
    <w:rsid w:val="00AE6BE6"/>
    <w:rsid w:val="00AF1410"/>
    <w:rsid w:val="00B15748"/>
    <w:rsid w:val="00B21AED"/>
    <w:rsid w:val="00B279C8"/>
    <w:rsid w:val="00B50B97"/>
    <w:rsid w:val="00B62654"/>
    <w:rsid w:val="00B85BD6"/>
    <w:rsid w:val="00B94E7D"/>
    <w:rsid w:val="00BD3037"/>
    <w:rsid w:val="00BD6E24"/>
    <w:rsid w:val="00BF2FB3"/>
    <w:rsid w:val="00C06645"/>
    <w:rsid w:val="00C109B7"/>
    <w:rsid w:val="00C4511C"/>
    <w:rsid w:val="00CB2AD9"/>
    <w:rsid w:val="00CC7BED"/>
    <w:rsid w:val="00CF1A59"/>
    <w:rsid w:val="00D029C4"/>
    <w:rsid w:val="00D0596B"/>
    <w:rsid w:val="00D06205"/>
    <w:rsid w:val="00D147EC"/>
    <w:rsid w:val="00D356F0"/>
    <w:rsid w:val="00D538A5"/>
    <w:rsid w:val="00D70397"/>
    <w:rsid w:val="00D75365"/>
    <w:rsid w:val="00D92087"/>
    <w:rsid w:val="00DB1056"/>
    <w:rsid w:val="00DB4C34"/>
    <w:rsid w:val="00DC45D2"/>
    <w:rsid w:val="00DE790D"/>
    <w:rsid w:val="00E10851"/>
    <w:rsid w:val="00E10B12"/>
    <w:rsid w:val="00E12DB4"/>
    <w:rsid w:val="00E2150D"/>
    <w:rsid w:val="00E235EA"/>
    <w:rsid w:val="00E3083F"/>
    <w:rsid w:val="00E355A1"/>
    <w:rsid w:val="00E36882"/>
    <w:rsid w:val="00E46DC5"/>
    <w:rsid w:val="00E619A0"/>
    <w:rsid w:val="00EA41F6"/>
    <w:rsid w:val="00EB2E28"/>
    <w:rsid w:val="00EC5D52"/>
    <w:rsid w:val="00EE19E9"/>
    <w:rsid w:val="00F273A0"/>
    <w:rsid w:val="00F440C1"/>
    <w:rsid w:val="00F66ED7"/>
    <w:rsid w:val="00F71093"/>
    <w:rsid w:val="00F849F3"/>
    <w:rsid w:val="00F9106E"/>
    <w:rsid w:val="00FB6A4F"/>
    <w:rsid w:val="03972523"/>
    <w:rsid w:val="054C56A5"/>
    <w:rsid w:val="09395A35"/>
    <w:rsid w:val="0A684239"/>
    <w:rsid w:val="0B322450"/>
    <w:rsid w:val="0CFD49E0"/>
    <w:rsid w:val="0E5C49B5"/>
    <w:rsid w:val="14B3658D"/>
    <w:rsid w:val="1596529C"/>
    <w:rsid w:val="179761F4"/>
    <w:rsid w:val="18371EB1"/>
    <w:rsid w:val="194C59FA"/>
    <w:rsid w:val="1BE614F8"/>
    <w:rsid w:val="2300414A"/>
    <w:rsid w:val="30496C4F"/>
    <w:rsid w:val="334E757E"/>
    <w:rsid w:val="36F2263B"/>
    <w:rsid w:val="396467B4"/>
    <w:rsid w:val="39F0129A"/>
    <w:rsid w:val="3DA64CAA"/>
    <w:rsid w:val="42532095"/>
    <w:rsid w:val="458B0BDB"/>
    <w:rsid w:val="46C21A41"/>
    <w:rsid w:val="4F6E478B"/>
    <w:rsid w:val="506546FF"/>
    <w:rsid w:val="56807106"/>
    <w:rsid w:val="598A3BAE"/>
    <w:rsid w:val="5A501424"/>
    <w:rsid w:val="5EA536D3"/>
    <w:rsid w:val="5F8B74E4"/>
    <w:rsid w:val="624764FA"/>
    <w:rsid w:val="65E96924"/>
    <w:rsid w:val="6BFB345E"/>
    <w:rsid w:val="6C582916"/>
    <w:rsid w:val="6E503B8A"/>
    <w:rsid w:val="7075196D"/>
    <w:rsid w:val="76706C16"/>
    <w:rsid w:val="76754D4D"/>
    <w:rsid w:val="78252301"/>
    <w:rsid w:val="78AB67CF"/>
    <w:rsid w:val="7ACC4792"/>
    <w:rsid w:val="7BD83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next w:val="3"/>
    <w:link w:val="10"/>
    <w:qFormat/>
    <w:uiPriority w:val="0"/>
    <w:pPr>
      <w:widowControl w:val="0"/>
      <w:snapToGrid w:val="0"/>
      <w:spacing w:line="220" w:lineRule="exact"/>
      <w:ind w:firstLine="200" w:firstLineChars="200"/>
      <w:jc w:val="both"/>
    </w:pPr>
    <w:rPr>
      <w:rFonts w:ascii="仿宋_GB2312" w:hAnsi="Times New Roman" w:eastAsia="仿宋_GB2312" w:cs="Times New Roman"/>
      <w:kern w:val="2"/>
      <w:sz w:val="21"/>
      <w:szCs w:val="32"/>
      <w:lang w:val="en-US" w:eastAsia="zh-CN" w:bidi="ar-SA"/>
    </w:rPr>
  </w:style>
  <w:style w:type="paragraph" w:styleId="3">
    <w:name w:val="header"/>
    <w:basedOn w:val="1"/>
    <w:link w:val="12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Body Text 2"/>
    <w:link w:val="11"/>
    <w:qFormat/>
    <w:uiPriority w:val="0"/>
    <w:pPr>
      <w:widowControl w:val="0"/>
      <w:spacing w:after="120" w:line="48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styleId="8">
    <w:name w:val="Hyperlink"/>
    <w:basedOn w:val="7"/>
    <w:qFormat/>
    <w:uiPriority w:val="0"/>
    <w:rPr>
      <w:color w:val="000000"/>
      <w:u w:val="none"/>
    </w:rPr>
  </w:style>
  <w:style w:type="character" w:customStyle="1" w:styleId="10">
    <w:name w:val="正文文本缩进 Char"/>
    <w:basedOn w:val="7"/>
    <w:link w:val="2"/>
    <w:qFormat/>
    <w:uiPriority w:val="0"/>
    <w:rPr>
      <w:rFonts w:ascii="仿宋_GB2312" w:hAnsi="Times New Roman" w:eastAsia="仿宋_GB2312" w:cs="Times New Roman"/>
      <w:szCs w:val="32"/>
    </w:rPr>
  </w:style>
  <w:style w:type="character" w:customStyle="1" w:styleId="11">
    <w:name w:val="正文文本 2 Char"/>
    <w:basedOn w:val="7"/>
    <w:link w:val="6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2">
    <w:name w:val="页眉 Char"/>
    <w:basedOn w:val="7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7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批注框文本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475F20-450E-4BB5-92F3-EC1D00ED5E1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128</Words>
  <Characters>151</Characters>
  <Lines>299</Lines>
  <Paragraphs>245</Paragraphs>
  <TotalTime>0</TotalTime>
  <ScaleCrop>false</ScaleCrop>
  <LinksUpToDate>false</LinksUpToDate>
  <CharactersWithSpaces>158</CharactersWithSpaces>
  <Application>WPS Office_10.8.2.7119_F1E327BC-269C-435d-A152-05C5408002CA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2019-08-30T00:25:00Z</dcterms:created>
  <dc:creator>万户网络</dc:creator>
  <cp:lastModifiedBy>张敏</cp:lastModifiedBy>
  <cp:lastPrinted>2019-09-02T02:44:00Z</cp:lastPrinted>
  <dcterms:modified xsi:type="dcterms:W3CDTF">2024-04-08T07:19:01Z</dcterms:modified>
  <cp:revision>126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847EB0BC1A3249AEA484C623D73BEC0E</vt:lpwstr>
  </property>
</Properties>
</file>