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拆除、改动、迁移城市公共供水设施审核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流程图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（行政许可）</w: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22860</wp:posOffset>
                </wp:positionV>
                <wp:extent cx="1143000" cy="495300"/>
                <wp:effectExtent l="4445" t="4445" r="14605" b="14605"/>
                <wp:wrapNone/>
                <wp:docPr id="511" name="文本框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窗口申请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5pt;margin-top:1.8pt;height:39pt;width:90pt;z-index:251694080;mso-width-relative:page;mso-height-relative:page;" fillcolor="#FFFFFF" filled="t" stroked="t" coordsize="21600,21600" o:gfxdata="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GKsOjWAAAACAEAAA8AAAAAAAAAAQAgAAAAIgAAAGRycy9kb3ducmV2LnhtbFBLAQIU&#10;ABQAAAAIAIdO4kDUmHZ+LgIAAEsEAAAOAAAAAAAAAAEAIAAAACUBAABkcnMvZTJvRG9jLnhtbFBL&#10;BQYAAAAABgAGAFkBAADF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窗口申请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83840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g308tkAAAAIAQAADwAAAAAAAAABACAAAAAiAAAAZHJzL2Rvd25yZXYueG1sUEsBAhQAFAAA&#10;AAgAh07iQJb8g4PuAQAAqAMAAA4AAAAAAAAAAQAgAAAAKAEAAGRycy9lMm9Eb2MueG1sUEsFBgAA&#10;AAAGAAYAWQEAAIg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617" name="文本框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78720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dCX81gAAAAYBAAAPAAAAAAAAAAEAIAAAACIAAABkcnMvZG93bnJldi54bWxQSwECFAAU&#10;AAAACACHTuJAlhGhJSwCAABLBAAADgAAAAAAAAABACAAAAAlAQAAZHJzL2Uyb0RvYy54bWxQSwUG&#10;AAAAAAYABgBZAQAAww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85888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4iex3YAAAACQEAAA8AAAAAAAAAAQAgAAAAIgAAAGRycy9kb3ducmV2LnhtbFBLAQIUABQAAAAI&#10;AIdO4kBPsfir7QEAAJ4DAAAOAAAAAAAAAAEAIAAAACcBAABkcnMvZTJvRG9jLnhtbFBLBQYAAAAA&#10;BgAGAFkBAACG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86912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I&#10;PjbVAAAACQEAAA8AAAAAAAAAAQAgAAAAIgAAAGRycy9kb3ducmV2LnhtbFBLAQIUABQAAAAIAIdO&#10;4kACbZ7u7QEAAJ4DAAAOAAAAAAAAAAEAIAAAACQBAABkcnMvZTJvRG9jLnhtbFBLBQYAAAAABgAG&#10;AFkBAACDBQAAAAA=&#10;">
                <v:path arrowok="t"/>
                <v:fill on="f" focussize="0,0"/>
                <v:stroke weight="0.25pt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84864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h/mW2AAAAAkBAAAPAAAAAAAAAAEAIAAAACIAAABkcnMvZG93bnJldi54bWxQSwECFAAUAAAA&#10;CACHTuJAcn92YO4BAACeAwAADgAAAAAAAAABACAAAAAnAQAAZHJzL2Uyb0RvYy54bWxQSwUGAAAA&#10;AAYABgBZAQAAhw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613" name="文本框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79744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03hidgAAAAJAQAADwAAAAAAAAABACAAAAAiAAAAZHJzL2Rvd25yZXYueG1sUEsB&#10;AhQAFAAAAAgAh07iQEENY20uAgAASwQAAA4AAAAAAAAAAQAgAAAAJwEAAGRycy9lMm9Eb2MueG1s&#10;UEsFBgAAAAAGAAYAWQEAAMc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612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80768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GIM1NYAAAAJAQAADwAAAAAAAAABACAAAAAiAAAAZHJzL2Rvd25yZXYueG1sUEsB&#10;AhQAFAAAAAgAh07iQO9ZtC8wAgAATAQAAA4AAAAAAAAAAQAgAAAAJQEAAGRycy9lMm9Eb2MueG1s&#10;UEsFBgAAAAAGAAYAWQEAAMc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611" name="直接连接符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87936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fFhwXY&#10;AAAACQEAAA8AAAAAAAAAAQAgAAAAIgAAAGRycy9kb3ducmV2LnhtbFBLAQIUABQAAAAIAIdO4kDZ&#10;yJrS5wEAAJsDAAAOAAAAAAAAAAEAIAAAACcBAABkcnMvZTJvRG9jLnhtbFBLBQYAAAAABgAGAFkB&#10;AACA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617720" cy="828675"/>
                <wp:effectExtent l="4445" t="4445" r="6985" b="5080"/>
                <wp:wrapNone/>
                <wp:docPr id="610" name="文本框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77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会同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  <w:lang w:eastAsia="zh-CN"/>
                              </w:rPr>
                              <w:t>市水务办、黄山水务控股集团有限公司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审查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val="en-US" w:eastAsia="zh-CN"/>
                              </w:rPr>
                              <w:t>0.5个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63.6pt;z-index:251681792;mso-width-relative:page;mso-height-relative:page;" fillcolor="#FFFFFF" filled="t" stroked="t" coordsize="21600,21600" o:gfxdata="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gv10rZAAAACgEAAA8AAAAAAAAAAQAgAAAAIgAAAGRycy9kb3ducmV2LnhtbFBLAQIU&#10;ABQAAAAIAIdO4kASOXt7KwIAAEsEAAAOAAAAAAAAAAEAIAAAACgBAABkcnMvZTJvRG9jLnhtbFBL&#10;BQYAAAAABgAGAFkBAADF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会同</w:t>
                      </w:r>
                      <w:r>
                        <w:rPr>
                          <w:rFonts w:hint="eastAsia" w:ascii="宋体" w:hAnsi="宋体" w:cs="黑体"/>
                          <w:szCs w:val="21"/>
                          <w:lang w:eastAsia="zh-CN"/>
                        </w:rPr>
                        <w:t>市水务办、黄山水务控股集团有限公司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审查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val="en-US" w:eastAsia="zh-CN"/>
                        </w:rPr>
                        <w:t>0.5个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609" name="直接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89984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NwVGbZ&#10;AAAACQEAAA8AAAAAAAAAAQAgAAAAIgAAAGRycy9kb3ducmV2LnhtbFBLAQIUABQAAAAIAIdO4kA4&#10;ht7U5gEAAJsDAAAOAAAAAAAAAAEAIAAAACgBAABkcnMvZTJvRG9jLnhtbFBLBQYAAAAABgAGAFkB&#10;AACA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608" name="文本框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0.5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88960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zMKy9gAAAAKAQAADwAAAAAAAAABACAAAAAiAAAAZHJzL2Rvd25yZXYueG1sUEsBAhQA&#10;FAAAAAgAh07iQMKga2ArAgAASwQAAA4AAAAAAAAAAQAgAAAAJwEAAGRycy9lMm9Eb2MueG1sUEsF&#10;BgAAAAAGAAYAWQEAAMQ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  <w:lang w:val="en-US" w:eastAsia="zh-CN"/>
                        </w:rPr>
                        <w:t>0.5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607" name="文本框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82816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+DImvaAAAACgEAAA8AAAAAAAAAAQAgAAAAIgAAAGRycy9kb3ducmV2LnhtbFBL&#10;AQIUABQAAAAIAIdO4kAWKY3kLQIAAEwEAAAOAAAAAAAAAAEAIAAAACkBAABkcnMvZTJvRG9jLnht&#10;bFBLBQYAAAAABgAGAFkBAADI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606" name="直接连接符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91008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0wKE1QAAAAkBAAAPAAAAAAAAAAEAIAAAACIAAABkcnMvZG93bnJldi54bWxQSwECFAAUAAAACACH&#10;TuJAAaHr+O4BAAClAwAADgAAAAAAAAABACAAAAAkAQAAZHJzL2Uyb0RvYy54bWxQSwUGAAAAAAYA&#10;BgBZAQAAhA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93056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cYe4/ZAAAACgEAAA8AAAAAAAAAAQAgAAAAIgAAAGRycy9kb3ducmV2LnhtbFBL&#10;AQIUABQAAAAIAIdO4kB3CH7YLgIAAEsEAAAOAAAAAAAAAAEAIAAAACgBAABkcnMvZTJvRG9jLnht&#10;bFBLBQYAAAAABgAGAFkBAADI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604" name="直接连接符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92032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J8wLP1QAAAAkBAAAPAAAAAAAAAAEAIAAAACIAAABkcnMvZG93bnJldi54bWxQSwECFAAU&#10;AAAACACHTuJASHnqU/QBAACvAwAADgAAAAAAAAABACAAAAAkAQAAZHJzL2Uyb0RvYy54bWxQSwUG&#10;AAAAAAYABgBZAQAAig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水务办、黄山水务控股集团有限公司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keepNext w:val="0"/>
        <w:keepLines w:val="0"/>
        <w:pageBreakBefore w:val="0"/>
        <w:widowControl w:val="0"/>
        <w:tabs>
          <w:tab w:val="left" w:pos="2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监督电话：0559-2350617（市纪委监委驻市自然资源和规划局纪检监察组）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57020"/>
    <w:rsid w:val="4C35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2023-01-16T09:14:00Z</dcterms:created>
  <dc:creator>张敏</dc:creator>
  <cp:lastModifiedBy>张敏</cp:lastModifiedBy>
  <dcterms:modified xsi:type="dcterms:W3CDTF">2023-01-16T09:14:56Z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